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0BA" w:rsidRDefault="00C250BA" w:rsidP="00A05CDA">
      <w:pPr>
        <w:rPr>
          <w:b/>
          <w:bCs/>
        </w:rPr>
      </w:pPr>
      <w:r>
        <w:rPr>
          <w:b/>
          <w:bCs/>
        </w:rPr>
        <w:t>New form: containing a title, picture and a place for download a document(</w:t>
      </w:r>
      <w:proofErr w:type="spellStart"/>
      <w:proofErr w:type="gramStart"/>
      <w:r>
        <w:rPr>
          <w:b/>
          <w:bCs/>
        </w:rPr>
        <w:t>pdf,w</w:t>
      </w:r>
      <w:bookmarkStart w:id="0" w:name="_GoBack"/>
      <w:bookmarkEnd w:id="0"/>
      <w:r>
        <w:rPr>
          <w:b/>
          <w:bCs/>
        </w:rPr>
        <w:t>ord</w:t>
      </w:r>
      <w:proofErr w:type="gramEnd"/>
      <w:r>
        <w:rPr>
          <w:b/>
          <w:bCs/>
        </w:rPr>
        <w:t>,excel</w:t>
      </w:r>
      <w:proofErr w:type="spellEnd"/>
      <w:r>
        <w:rPr>
          <w:b/>
          <w:bCs/>
        </w:rPr>
        <w:t>)</w:t>
      </w:r>
    </w:p>
    <w:p w:rsidR="00C250BA" w:rsidRDefault="00C250BA" w:rsidP="00A05CDA">
      <w:pPr>
        <w:rPr>
          <w:b/>
          <w:bCs/>
        </w:rPr>
      </w:pPr>
    </w:p>
    <w:p w:rsidR="00A05CDA" w:rsidRDefault="00A05CDA" w:rsidP="00A05CDA">
      <w:pPr>
        <w:rPr>
          <w:b/>
          <w:bCs/>
        </w:rPr>
      </w:pPr>
      <w:r w:rsidRPr="00DD5A14">
        <w:rPr>
          <w:b/>
          <w:bCs/>
        </w:rPr>
        <w:t>SERVICES –</w:t>
      </w:r>
      <w:r>
        <w:rPr>
          <w:b/>
          <w:bCs/>
        </w:rPr>
        <w:t xml:space="preserve"> STATISTICS AND RESEARCH</w:t>
      </w:r>
    </w:p>
    <w:p w:rsidR="00A05CDA" w:rsidRDefault="00A05CDA" w:rsidP="00A05CDA">
      <w:r>
        <w:t>SHOWING THE STATISTICS EXPORT AND REXPORT FILE TO DOWNLOAD</w:t>
      </w:r>
    </w:p>
    <w:p w:rsidR="00A05CDA" w:rsidRDefault="00A05CDA" w:rsidP="00A05CDA">
      <w:r>
        <w:t>UPLOAD FROM THE CCIAS AS EXCEL SHEET</w:t>
      </w:r>
    </w:p>
    <w:p w:rsidR="00A05CDA" w:rsidRDefault="00A05CDA" w:rsidP="00A05CDA">
      <w:r>
        <w:t>GENERAL STATISTICS</w:t>
      </w:r>
    </w:p>
    <w:p w:rsidR="00D70945" w:rsidRDefault="00C250BA"/>
    <w:p w:rsidR="00712110" w:rsidRDefault="00712110"/>
    <w:p w:rsidR="00712110" w:rsidRDefault="00712110" w:rsidP="00712110">
      <w:pPr>
        <w:rPr>
          <w:b/>
          <w:bCs/>
        </w:rPr>
      </w:pPr>
      <w:r w:rsidRPr="00DD5A14">
        <w:rPr>
          <w:b/>
          <w:bCs/>
        </w:rPr>
        <w:t>SERVICES –</w:t>
      </w:r>
      <w:r>
        <w:rPr>
          <w:b/>
          <w:bCs/>
        </w:rPr>
        <w:t xml:space="preserve"> Membership – REQUEST FOR MEMBERSHIP</w:t>
      </w:r>
    </w:p>
    <w:p w:rsidR="00712110" w:rsidRPr="008E5D25" w:rsidRDefault="00712110" w:rsidP="00712110">
      <w:r w:rsidRPr="008E5D25">
        <w:t xml:space="preserve">Redirect to a special link to register </w:t>
      </w:r>
    </w:p>
    <w:p w:rsidR="00712110" w:rsidRPr="008E5D25" w:rsidRDefault="00712110" w:rsidP="00712110">
      <w:r w:rsidRPr="008E5D25">
        <w:t xml:space="preserve">Linked with </w:t>
      </w:r>
      <w:proofErr w:type="spellStart"/>
      <w:r w:rsidRPr="008E5D25">
        <w:t>ccias</w:t>
      </w:r>
      <w:proofErr w:type="spellEnd"/>
      <w:r w:rsidRPr="008E5D25">
        <w:t xml:space="preserve"> system</w:t>
      </w:r>
    </w:p>
    <w:p w:rsidR="00712110" w:rsidRDefault="00712110"/>
    <w:p w:rsidR="00946524" w:rsidRPr="009828AE" w:rsidRDefault="00946524" w:rsidP="00946524">
      <w:pPr>
        <w:rPr>
          <w:b/>
          <w:bCs/>
        </w:rPr>
      </w:pPr>
      <w:r w:rsidRPr="009828AE">
        <w:rPr>
          <w:b/>
          <w:bCs/>
        </w:rPr>
        <w:t>NEWS &amp; EVENTS:</w:t>
      </w:r>
    </w:p>
    <w:p w:rsidR="00946524" w:rsidRPr="009828AE" w:rsidRDefault="00946524" w:rsidP="00946524">
      <w:pPr>
        <w:rPr>
          <w:b/>
          <w:bCs/>
        </w:rPr>
      </w:pPr>
      <w:r w:rsidRPr="009828AE">
        <w:rPr>
          <w:b/>
          <w:bCs/>
        </w:rPr>
        <w:t>PROJECTS – PREVIOUS</w:t>
      </w:r>
    </w:p>
    <w:p w:rsidR="00946524" w:rsidRPr="00307133" w:rsidRDefault="00946524" w:rsidP="00946524">
      <w:pPr>
        <w:shd w:val="clear" w:color="auto" w:fill="FFFFFF"/>
        <w:spacing w:after="0" w:line="240" w:lineRule="auto"/>
        <w:jc w:val="both"/>
        <w:rPr>
          <w:rFonts w:ascii="Verdana" w:eastAsia="Times New Roman" w:hAnsi="Verdana" w:cs="Times New Roman"/>
          <w:color w:val="000000"/>
          <w:sz w:val="18"/>
          <w:szCs w:val="18"/>
        </w:rPr>
      </w:pPr>
      <w:proofErr w:type="spellStart"/>
      <w:r w:rsidRPr="00307133">
        <w:rPr>
          <w:rFonts w:ascii="Verdana" w:eastAsia="Times New Roman" w:hAnsi="Verdana" w:cs="Times New Roman"/>
          <w:color w:val="000000"/>
          <w:sz w:val="18"/>
          <w:szCs w:val="18"/>
        </w:rPr>
        <w:t>ReSt@rts</w:t>
      </w:r>
      <w:proofErr w:type="spellEnd"/>
      <w:r w:rsidRPr="00307133">
        <w:rPr>
          <w:rFonts w:ascii="Verdana" w:eastAsia="Times New Roman" w:hAnsi="Verdana" w:cs="Times New Roman"/>
          <w:color w:val="000000"/>
          <w:sz w:val="18"/>
          <w:szCs w:val="18"/>
        </w:rPr>
        <w:t xml:space="preserve"> in Lebanon will organize an information event to highlight the objectives, activities and results to stimulate access to finance</w:t>
      </w:r>
    </w:p>
    <w:p w:rsidR="00946524" w:rsidRPr="00307133" w:rsidRDefault="00946524" w:rsidP="00946524">
      <w:pPr>
        <w:shd w:val="clear" w:color="auto" w:fill="FFFFFF"/>
        <w:spacing w:after="0" w:line="240" w:lineRule="auto"/>
        <w:jc w:val="both"/>
        <w:rPr>
          <w:rFonts w:ascii="Verdana" w:eastAsia="Times New Roman" w:hAnsi="Verdana" w:cs="Times New Roman"/>
          <w:color w:val="000000"/>
          <w:sz w:val="18"/>
          <w:szCs w:val="18"/>
        </w:rPr>
      </w:pPr>
      <w:r w:rsidRPr="00307133">
        <w:rPr>
          <w:rFonts w:ascii="Verdana" w:eastAsia="Times New Roman" w:hAnsi="Verdana" w:cs="Times New Roman"/>
          <w:color w:val="000000"/>
          <w:sz w:val="18"/>
          <w:szCs w:val="18"/>
        </w:rPr>
        <w:t>In the frame of implementing “</w:t>
      </w:r>
      <w:proofErr w:type="spellStart"/>
      <w:r w:rsidRPr="00307133">
        <w:rPr>
          <w:rFonts w:ascii="Verdana" w:eastAsia="Times New Roman" w:hAnsi="Verdana" w:cs="Times New Roman"/>
          <w:color w:val="000000"/>
          <w:sz w:val="18"/>
          <w:szCs w:val="18"/>
        </w:rPr>
        <w:t>ReSt@rts</w:t>
      </w:r>
      <w:proofErr w:type="spellEnd"/>
      <w:r w:rsidRPr="00307133">
        <w:rPr>
          <w:rFonts w:ascii="Verdana" w:eastAsia="Times New Roman" w:hAnsi="Verdana" w:cs="Times New Roman"/>
          <w:color w:val="000000"/>
          <w:sz w:val="18"/>
          <w:szCs w:val="18"/>
        </w:rPr>
        <w:t xml:space="preserve">” Project “Reinforcing Med Microfinance Network System for Start-ups", the Chamber of Commerce, Industry and Agriculture in Sidon and South Lebanon will organize the Information Event on the 20thof June 2023, at 10:30 am, at Chamber’s premises in Sidon. This event will update stakeholders on </w:t>
      </w:r>
      <w:proofErr w:type="spellStart"/>
      <w:r w:rsidRPr="00307133">
        <w:rPr>
          <w:rFonts w:ascii="Verdana" w:eastAsia="Times New Roman" w:hAnsi="Verdana" w:cs="Times New Roman"/>
          <w:color w:val="000000"/>
          <w:sz w:val="18"/>
          <w:szCs w:val="18"/>
        </w:rPr>
        <w:t>ReSt@rts</w:t>
      </w:r>
      <w:proofErr w:type="spellEnd"/>
      <w:r w:rsidRPr="00307133">
        <w:rPr>
          <w:rFonts w:ascii="Verdana" w:eastAsia="Times New Roman" w:hAnsi="Verdana" w:cs="Times New Roman"/>
          <w:color w:val="000000"/>
          <w:sz w:val="18"/>
          <w:szCs w:val="18"/>
        </w:rPr>
        <w:t xml:space="preserve"> objectives, activities and first achieved results by exploring synergies with other EU projects. The event will offer young entrepreneurs a space to interact and an opportunity to learn more about the project's objectives and how it plans to break down the barrier to access to finance in the Mediterranean.</w:t>
      </w:r>
    </w:p>
    <w:p w:rsidR="00946524" w:rsidRPr="00307133" w:rsidRDefault="00946524" w:rsidP="00946524">
      <w:pPr>
        <w:shd w:val="clear" w:color="auto" w:fill="FFFFFF"/>
        <w:spacing w:after="0" w:line="240" w:lineRule="auto"/>
        <w:jc w:val="both"/>
        <w:rPr>
          <w:rFonts w:ascii="Verdana" w:eastAsia="Times New Roman" w:hAnsi="Verdana" w:cs="Times New Roman"/>
          <w:color w:val="000000"/>
          <w:sz w:val="18"/>
          <w:szCs w:val="18"/>
        </w:rPr>
      </w:pPr>
      <w:proofErr w:type="spellStart"/>
      <w:r w:rsidRPr="00307133">
        <w:rPr>
          <w:rFonts w:ascii="Verdana" w:eastAsia="Times New Roman" w:hAnsi="Verdana" w:cs="Times New Roman"/>
          <w:color w:val="000000"/>
          <w:sz w:val="18"/>
          <w:szCs w:val="18"/>
        </w:rPr>
        <w:t>ReSt@rts</w:t>
      </w:r>
      <w:proofErr w:type="spellEnd"/>
      <w:r w:rsidRPr="00307133">
        <w:rPr>
          <w:rFonts w:ascii="Verdana" w:eastAsia="Times New Roman" w:hAnsi="Verdana" w:cs="Times New Roman"/>
          <w:color w:val="000000"/>
          <w:sz w:val="18"/>
          <w:szCs w:val="18"/>
        </w:rPr>
        <w:t xml:space="preserve"> (Reinforcing Med Microfinance Network System for Start-ups) is a project funded by the European Union, under the ENI CBC MED </w:t>
      </w:r>
      <w:proofErr w:type="spellStart"/>
      <w:r w:rsidRPr="00307133">
        <w:rPr>
          <w:rFonts w:ascii="Verdana" w:eastAsia="Times New Roman" w:hAnsi="Verdana" w:cs="Times New Roman"/>
          <w:color w:val="000000"/>
          <w:sz w:val="18"/>
          <w:szCs w:val="18"/>
        </w:rPr>
        <w:t>Programme</w:t>
      </w:r>
      <w:proofErr w:type="spellEnd"/>
      <w:r w:rsidRPr="00307133">
        <w:rPr>
          <w:rFonts w:ascii="Verdana" w:eastAsia="Times New Roman" w:hAnsi="Verdana" w:cs="Times New Roman"/>
          <w:color w:val="000000"/>
          <w:sz w:val="18"/>
          <w:szCs w:val="18"/>
        </w:rPr>
        <w:t xml:space="preserve">. The project builds on the results of </w:t>
      </w:r>
      <w:proofErr w:type="spellStart"/>
      <w:r w:rsidRPr="00307133">
        <w:rPr>
          <w:rFonts w:ascii="Verdana" w:eastAsia="Times New Roman" w:hAnsi="Verdana" w:cs="Times New Roman"/>
          <w:color w:val="000000"/>
          <w:sz w:val="18"/>
          <w:szCs w:val="18"/>
        </w:rPr>
        <w:t>MEDSt@rts</w:t>
      </w:r>
      <w:proofErr w:type="spellEnd"/>
      <w:r w:rsidRPr="00307133">
        <w:rPr>
          <w:rFonts w:ascii="Verdana" w:eastAsia="Times New Roman" w:hAnsi="Verdana" w:cs="Times New Roman"/>
          <w:color w:val="000000"/>
          <w:sz w:val="18"/>
          <w:szCs w:val="18"/>
        </w:rPr>
        <w:t xml:space="preserve">, GIMED projects and other initiatives of ENI CBC MED </w:t>
      </w:r>
      <w:proofErr w:type="spellStart"/>
      <w:r w:rsidRPr="00307133">
        <w:rPr>
          <w:rFonts w:ascii="Verdana" w:eastAsia="Times New Roman" w:hAnsi="Verdana" w:cs="Times New Roman"/>
          <w:color w:val="000000"/>
          <w:sz w:val="18"/>
          <w:szCs w:val="18"/>
        </w:rPr>
        <w:t>programme</w:t>
      </w:r>
      <w:proofErr w:type="spellEnd"/>
      <w:r w:rsidRPr="00307133">
        <w:rPr>
          <w:rFonts w:ascii="Verdana" w:eastAsia="Times New Roman" w:hAnsi="Verdana" w:cs="Times New Roman"/>
          <w:color w:val="000000"/>
          <w:sz w:val="18"/>
          <w:szCs w:val="18"/>
        </w:rPr>
        <w:t xml:space="preserve">. The Arab-Italian Cooperation Chamber is the Lead Beneficiary and is also leading the project, that started on September 20, 2021.  Other partners of the Mediterranean region are Calabria Region (Italy), Chamber of Commerce of Achaia (Greece), Chamber of Commerce of </w:t>
      </w:r>
      <w:proofErr w:type="spellStart"/>
      <w:r w:rsidRPr="00307133">
        <w:rPr>
          <w:rFonts w:ascii="Verdana" w:eastAsia="Times New Roman" w:hAnsi="Verdana" w:cs="Times New Roman"/>
          <w:color w:val="000000"/>
          <w:sz w:val="18"/>
          <w:szCs w:val="18"/>
        </w:rPr>
        <w:t>Sfax</w:t>
      </w:r>
      <w:proofErr w:type="spellEnd"/>
      <w:r w:rsidRPr="00307133">
        <w:rPr>
          <w:rFonts w:ascii="Verdana" w:eastAsia="Times New Roman" w:hAnsi="Verdana" w:cs="Times New Roman"/>
          <w:color w:val="000000"/>
          <w:sz w:val="18"/>
          <w:szCs w:val="18"/>
        </w:rPr>
        <w:t xml:space="preserve"> (Tunisia), Ager </w:t>
      </w:r>
      <w:proofErr w:type="spellStart"/>
      <w:r w:rsidRPr="00307133">
        <w:rPr>
          <w:rFonts w:ascii="Verdana" w:eastAsia="Times New Roman" w:hAnsi="Verdana" w:cs="Times New Roman"/>
          <w:color w:val="000000"/>
          <w:sz w:val="18"/>
          <w:szCs w:val="18"/>
        </w:rPr>
        <w:t>Sarl</w:t>
      </w:r>
      <w:proofErr w:type="spellEnd"/>
      <w:r w:rsidRPr="00307133">
        <w:rPr>
          <w:rFonts w:ascii="Verdana" w:eastAsia="Times New Roman" w:hAnsi="Verdana" w:cs="Times New Roman"/>
          <w:color w:val="000000"/>
          <w:sz w:val="18"/>
          <w:szCs w:val="18"/>
        </w:rPr>
        <w:t xml:space="preserve"> (Tunisia), Leaders International (Palestine), Chamber of Commerce and Agriculture of Sidon and South Lebanon (Lebanon), Cyprus Chamber of Commerce (Cyprus), </w:t>
      </w:r>
      <w:proofErr w:type="spellStart"/>
      <w:r w:rsidRPr="00307133">
        <w:rPr>
          <w:rFonts w:ascii="Verdana" w:eastAsia="Times New Roman" w:hAnsi="Verdana" w:cs="Times New Roman"/>
          <w:color w:val="000000"/>
          <w:sz w:val="18"/>
          <w:szCs w:val="18"/>
        </w:rPr>
        <w:t>Federterziario</w:t>
      </w:r>
      <w:proofErr w:type="spellEnd"/>
      <w:r w:rsidRPr="00307133">
        <w:rPr>
          <w:rFonts w:ascii="Verdana" w:eastAsia="Times New Roman" w:hAnsi="Verdana" w:cs="Times New Roman"/>
          <w:color w:val="000000"/>
          <w:sz w:val="18"/>
          <w:szCs w:val="18"/>
        </w:rPr>
        <w:t xml:space="preserve"> (Italy) and as Associate Partner the ECN – European Crowdfunding Network AISBL.</w:t>
      </w:r>
    </w:p>
    <w:p w:rsidR="00946524" w:rsidRPr="00307133" w:rsidRDefault="00946524" w:rsidP="00946524">
      <w:pPr>
        <w:shd w:val="clear" w:color="auto" w:fill="FFFFFF"/>
        <w:spacing w:after="0" w:line="240" w:lineRule="auto"/>
        <w:jc w:val="both"/>
        <w:rPr>
          <w:rFonts w:ascii="Verdana" w:eastAsia="Times New Roman" w:hAnsi="Verdana" w:cs="Times New Roman"/>
          <w:color w:val="000000"/>
          <w:sz w:val="18"/>
          <w:szCs w:val="18"/>
        </w:rPr>
      </w:pPr>
      <w:r w:rsidRPr="00307133">
        <w:rPr>
          <w:rFonts w:ascii="Verdana" w:eastAsia="Times New Roman" w:hAnsi="Verdana" w:cs="Times New Roman"/>
          <w:color w:val="000000"/>
          <w:sz w:val="18"/>
          <w:szCs w:val="18"/>
        </w:rPr>
        <w:t> </w:t>
      </w:r>
    </w:p>
    <w:p w:rsidR="00946524" w:rsidRPr="00307133" w:rsidRDefault="00946524" w:rsidP="00946524">
      <w:pPr>
        <w:shd w:val="clear" w:color="auto" w:fill="FFFFFF"/>
        <w:spacing w:after="0" w:line="240" w:lineRule="auto"/>
        <w:jc w:val="both"/>
        <w:rPr>
          <w:rFonts w:ascii="Verdana" w:eastAsia="Times New Roman" w:hAnsi="Verdana" w:cs="Times New Roman"/>
          <w:color w:val="000000"/>
          <w:sz w:val="18"/>
          <w:szCs w:val="18"/>
        </w:rPr>
      </w:pPr>
      <w:r w:rsidRPr="00307133">
        <w:rPr>
          <w:rFonts w:ascii="Verdana" w:eastAsia="Times New Roman" w:hAnsi="Verdana" w:cs="Times New Roman"/>
          <w:color w:val="000000"/>
          <w:sz w:val="18"/>
          <w:szCs w:val="18"/>
        </w:rPr>
        <w:t>This one-million-euro project (€ 1,106,559.76 -90% EU Contribution) is expected to contribute to the promotion of financial and social inclusion for vulnerable, young people and women by providing the following: the creation of a digital platform to connect entrepreneurs and microfinance promoters and investors, the establishment of a cross- border Microfinance stakeholder committee, financial and non-financial support for potential entrepreneurs, a Mediterranean cross border network between microfinance and microcredit organizations.</w:t>
      </w:r>
    </w:p>
    <w:p w:rsidR="00946524" w:rsidRPr="00307133" w:rsidRDefault="00946524" w:rsidP="00946524">
      <w:pPr>
        <w:shd w:val="clear" w:color="auto" w:fill="FFFFFF"/>
        <w:spacing w:after="0" w:line="240" w:lineRule="auto"/>
        <w:jc w:val="both"/>
        <w:rPr>
          <w:rFonts w:ascii="Verdana" w:eastAsia="Times New Roman" w:hAnsi="Verdana" w:cs="Times New Roman"/>
          <w:color w:val="000000"/>
          <w:sz w:val="18"/>
          <w:szCs w:val="18"/>
        </w:rPr>
      </w:pPr>
      <w:r w:rsidRPr="00307133">
        <w:rPr>
          <w:rFonts w:ascii="Verdana" w:eastAsia="Times New Roman" w:hAnsi="Verdana" w:cs="Times New Roman"/>
          <w:color w:val="000000"/>
          <w:sz w:val="18"/>
          <w:szCs w:val="18"/>
        </w:rPr>
        <w:t xml:space="preserve">For further information: </w:t>
      </w:r>
      <w:proofErr w:type="spellStart"/>
      <w:r w:rsidRPr="00307133">
        <w:rPr>
          <w:rFonts w:ascii="Verdana" w:eastAsia="Times New Roman" w:hAnsi="Verdana" w:cs="Times New Roman"/>
          <w:color w:val="000000"/>
          <w:sz w:val="18"/>
          <w:szCs w:val="18"/>
        </w:rPr>
        <w:t>chamber@ccias.org.b</w:t>
      </w:r>
      <w:proofErr w:type="spellEnd"/>
    </w:p>
    <w:p w:rsidR="00946524" w:rsidRDefault="00946524"/>
    <w:p w:rsidR="00E24047" w:rsidRDefault="00E24047"/>
    <w:p w:rsidR="00E24047" w:rsidRPr="00FD695F" w:rsidRDefault="00E24047" w:rsidP="00E24047">
      <w:r>
        <w:rPr>
          <w:noProof/>
        </w:rPr>
        <w:lastRenderedPageBreak/>
        <w:drawing>
          <wp:inline distT="0" distB="0" distL="0" distR="0" wp14:anchorId="1D798892" wp14:editId="5A7909B3">
            <wp:extent cx="1432560" cy="1280160"/>
            <wp:effectExtent l="0" t="0" r="0" b="0"/>
            <wp:docPr id="1529744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2560" cy="1280160"/>
                    </a:xfrm>
                    <a:prstGeom prst="rect">
                      <a:avLst/>
                    </a:prstGeom>
                    <a:noFill/>
                    <a:ln>
                      <a:noFill/>
                    </a:ln>
                  </pic:spPr>
                </pic:pic>
              </a:graphicData>
            </a:graphic>
          </wp:inline>
        </w:drawing>
      </w:r>
      <w:r>
        <w:rPr>
          <w:noProof/>
        </w:rPr>
        <w:drawing>
          <wp:inline distT="0" distB="0" distL="0" distR="0" wp14:anchorId="70760EDC" wp14:editId="7C251145">
            <wp:extent cx="2034540" cy="1851660"/>
            <wp:effectExtent l="0" t="0" r="3810" b="0"/>
            <wp:docPr id="11785486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4540" cy="1851660"/>
                    </a:xfrm>
                    <a:prstGeom prst="rect">
                      <a:avLst/>
                    </a:prstGeom>
                    <a:noFill/>
                    <a:ln>
                      <a:noFill/>
                    </a:ln>
                  </pic:spPr>
                </pic:pic>
              </a:graphicData>
            </a:graphic>
          </wp:inline>
        </w:drawing>
      </w:r>
      <w:r>
        <w:rPr>
          <w:noProof/>
        </w:rPr>
        <w:drawing>
          <wp:inline distT="0" distB="0" distL="0" distR="0" wp14:anchorId="35146DF1" wp14:editId="6BCA835A">
            <wp:extent cx="1524000" cy="1524000"/>
            <wp:effectExtent l="0" t="0" r="0" b="0"/>
            <wp:docPr id="79791449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r>
        <w:rPr>
          <w:noProof/>
        </w:rPr>
        <w:drawing>
          <wp:inline distT="0" distB="0" distL="0" distR="0" wp14:anchorId="531DF480" wp14:editId="3F39C66A">
            <wp:extent cx="2552700" cy="746760"/>
            <wp:effectExtent l="0" t="0" r="0" b="0"/>
            <wp:docPr id="18046721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746760"/>
                    </a:xfrm>
                    <a:prstGeom prst="rect">
                      <a:avLst/>
                    </a:prstGeom>
                    <a:noFill/>
                    <a:ln>
                      <a:noFill/>
                    </a:ln>
                  </pic:spPr>
                </pic:pic>
              </a:graphicData>
            </a:graphic>
          </wp:inline>
        </w:drawing>
      </w:r>
    </w:p>
    <w:p w:rsidR="00E24047" w:rsidRDefault="00E24047"/>
    <w:sectPr w:rsidR="00E24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98F"/>
    <w:rsid w:val="0041298F"/>
    <w:rsid w:val="00712110"/>
    <w:rsid w:val="00946524"/>
    <w:rsid w:val="00A05CDA"/>
    <w:rsid w:val="00A41FD1"/>
    <w:rsid w:val="00C250BA"/>
    <w:rsid w:val="00E24047"/>
    <w:rsid w:val="00E32B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DE2D0"/>
  <w15:chartTrackingRefBased/>
  <w15:docId w15:val="{4DABB007-D847-475E-98DD-EB3E98DD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2189</Characters>
  <Application>Microsoft Office Word</Application>
  <DocSecurity>0</DocSecurity>
  <Lines>18</Lines>
  <Paragraphs>5</Paragraphs>
  <ScaleCrop>false</ScaleCrop>
  <Company>SACC</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6</cp:revision>
  <dcterms:created xsi:type="dcterms:W3CDTF">2024-05-16T07:16:00Z</dcterms:created>
  <dcterms:modified xsi:type="dcterms:W3CDTF">2024-05-18T06:28:00Z</dcterms:modified>
</cp:coreProperties>
</file>